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7687" w14:textId="77777777" w:rsidR="007B2387" w:rsidRPr="00C93503" w:rsidRDefault="007B2387" w:rsidP="007B2387">
      <w:pPr>
        <w:bidi/>
        <w:spacing w:after="0" w:line="240" w:lineRule="auto"/>
        <w:ind w:left="36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پس از انجام فرآیند اطلاع رسانی، مدارک واجدین شرایط در کمیته ای متشکل از مدیر شبکه، امور اداری، کارگزینی، حراست و مسئول گسترش شهرستان بررسی مقدماتی انجام و صحت و سقم آن تأیید و اسامی جهت اقدامات بعدی و انجام مصاحبه به این حوزه با ثبت در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فرم بررسی مدارک</w:t>
      </w:r>
      <w:r>
        <w:rPr>
          <w:rFonts w:cs="B Nazanin" w:hint="cs"/>
          <w:sz w:val="26"/>
          <w:szCs w:val="26"/>
          <w:rtl/>
          <w:lang w:bidi="fa-IR"/>
        </w:rPr>
        <w:t xml:space="preserve"> (پیوست) اعلام گردد. هرگونه مغایرت و نقص در مدارک ارسالی برعهده تأییدکنندگان مذکور می باشد.</w:t>
      </w:r>
    </w:p>
    <w:p w14:paraId="5BC20F48" w14:textId="77777777" w:rsidR="007B2387" w:rsidRDefault="007B2387" w:rsidP="007B2387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14:paraId="3ED11FC3" w14:textId="77777777" w:rsidR="007B2387" w:rsidRDefault="007B2387" w:rsidP="007B2387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تکمیل برگ درخواست شغل</w:t>
      </w:r>
    </w:p>
    <w:p w14:paraId="77BC572D" w14:textId="77777777" w:rsidR="007B2387" w:rsidRDefault="007B2387" w:rsidP="007B2387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یک قطعه عکس 4*3 جدید و پشت نویسی شده</w:t>
      </w:r>
    </w:p>
    <w:p w14:paraId="0F69434D" w14:textId="77777777" w:rsidR="007B2387" w:rsidRDefault="007B2387" w:rsidP="007B2387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تصویر آخرین مدرک تحصیلی</w:t>
      </w:r>
    </w:p>
    <w:p w14:paraId="54478E74" w14:textId="77777777" w:rsidR="007B2387" w:rsidRDefault="007B2387" w:rsidP="007B2387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تصویر تمام صفحات شناسنامه</w:t>
      </w:r>
    </w:p>
    <w:p w14:paraId="5830DBCB" w14:textId="77777777" w:rsidR="007B2387" w:rsidRDefault="007B2387" w:rsidP="007B2387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تصویر کارت ملی (دو طرف)</w:t>
      </w:r>
    </w:p>
    <w:p w14:paraId="656CEAE9" w14:textId="77777777" w:rsidR="007B2387" w:rsidRDefault="007B2387" w:rsidP="007B2387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مدارک دال بر ایثارگری</w:t>
      </w:r>
    </w:p>
    <w:p w14:paraId="1E7CE9A1" w14:textId="77777777" w:rsidR="007B2387" w:rsidRDefault="007B2387" w:rsidP="007B2387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مدارک دال بر بومی بودن </w:t>
      </w:r>
    </w:p>
    <w:p w14:paraId="391B7811" w14:textId="77777777" w:rsidR="007B2387" w:rsidRDefault="007B2387" w:rsidP="007B2387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14:paraId="6DD9EEF4" w14:textId="77777777" w:rsidR="007B2387" w:rsidRDefault="007B2387" w:rsidP="007B2387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9350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ایثارگان سهمیه 25درصد شامل:</w:t>
      </w:r>
      <w:r>
        <w:rPr>
          <w:rFonts w:cs="B Nazanin" w:hint="cs"/>
          <w:sz w:val="26"/>
          <w:szCs w:val="26"/>
          <w:rtl/>
          <w:lang w:bidi="fa-IR"/>
        </w:rPr>
        <w:t xml:space="preserve">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14:paraId="5CB0EB1E" w14:textId="77777777" w:rsidR="007B2387" w:rsidRDefault="007B2387" w:rsidP="007B2387">
      <w:pPr>
        <w:bidi/>
        <w:ind w:left="238"/>
        <w:jc w:val="both"/>
        <w:rPr>
          <w:rFonts w:cs="B Nazanin"/>
          <w:sz w:val="26"/>
          <w:szCs w:val="26"/>
          <w:lang w:bidi="fa-IR"/>
        </w:rPr>
      </w:pPr>
      <w:r w:rsidRPr="00C9350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ایثارگان سهمیه 5درصد شامل:</w:t>
      </w:r>
      <w:r>
        <w:rPr>
          <w:rFonts w:cs="B Nazanin" w:hint="cs"/>
          <w:sz w:val="26"/>
          <w:szCs w:val="26"/>
          <w:rtl/>
          <w:lang w:bidi="fa-IR"/>
        </w:rPr>
        <w:t xml:space="preserve">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14:paraId="0A38CE12" w14:textId="77777777" w:rsidR="007B2387" w:rsidRDefault="007B2387" w:rsidP="007B2387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14:paraId="404638CB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داشتن تابعیت ایران</w:t>
      </w:r>
    </w:p>
    <w:p w14:paraId="60FD9CAF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بومی شهرستان</w:t>
      </w:r>
    </w:p>
    <w:p w14:paraId="7C70D6B6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انجام خدمت دوره ضرورت یا معافیت قانونی برای مردان</w:t>
      </w:r>
    </w:p>
    <w:p w14:paraId="0FEA0EF6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عدم اعتیاد به دخانیات و مواد مخدر</w:t>
      </w:r>
      <w:r>
        <w:rPr>
          <w:rFonts w:cs="B Nazanin" w:hint="cs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و روانگردان</w:t>
      </w:r>
    </w:p>
    <w:p w14:paraId="214CBD2C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نداشتن سابقه محکومیت جزایی مؤثر</w:t>
      </w:r>
    </w:p>
    <w:p w14:paraId="1802179B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14:paraId="235047E3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التزام به قانون اساسی جمهوری اسلامی ایران</w:t>
      </w:r>
    </w:p>
    <w:p w14:paraId="59E29A3E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14:paraId="65442100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01B2ED19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14:paraId="483E815E" w14:textId="77777777" w:rsidR="007B2387" w:rsidRDefault="007B2387" w:rsidP="007B2387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عدم سابقه اخراج از سایر واحدهای تابعه دانشگاه</w:t>
      </w:r>
    </w:p>
    <w:p w14:paraId="20F5D037" w14:textId="77777777" w:rsidR="007B2387" w:rsidRDefault="007B2387" w:rsidP="007B2387">
      <w:pPr>
        <w:bidi/>
        <w:spacing w:after="0" w:line="240" w:lineRule="auto"/>
        <w:ind w:left="1080"/>
        <w:jc w:val="both"/>
        <w:rPr>
          <w:rFonts w:cs="B Nazanin"/>
          <w:sz w:val="16"/>
          <w:szCs w:val="16"/>
          <w:lang w:bidi="fa-IR"/>
        </w:rPr>
      </w:pPr>
    </w:p>
    <w:p w14:paraId="11418907" w14:textId="77777777" w:rsidR="007B2387" w:rsidRDefault="007B2387" w:rsidP="007B2387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شرایط اختصاصی:</w:t>
      </w:r>
    </w:p>
    <w:p w14:paraId="1A328A1E" w14:textId="77777777" w:rsidR="007B2387" w:rsidRDefault="007B2387" w:rsidP="007B2387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داوطلبان بومی در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شهرستان خور و بیابانک </w:t>
      </w:r>
      <w:r>
        <w:rPr>
          <w:rFonts w:cs="B Nazanin" w:hint="cs"/>
          <w:sz w:val="26"/>
          <w:szCs w:val="26"/>
          <w:rtl/>
          <w:lang w:bidi="fa-IR"/>
        </w:rPr>
        <w:t xml:space="preserve">در صورتی که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حداقل یکی از ویژگیهای زیر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را دارا باشند بومی تلقی می شوند.</w:t>
      </w:r>
    </w:p>
    <w:p w14:paraId="1FE959B2" w14:textId="77777777" w:rsidR="007B2387" w:rsidRDefault="007B2387" w:rsidP="007B2387">
      <w:pPr>
        <w:numPr>
          <w:ilvl w:val="0"/>
          <w:numId w:val="5"/>
        </w:numPr>
        <w:bidi/>
        <w:spacing w:after="0" w:line="240" w:lineRule="auto"/>
        <w:ind w:left="1089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شهرستان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محل تولد</w:t>
      </w:r>
      <w:r>
        <w:rPr>
          <w:rFonts w:cs="B Nazanin" w:hint="cs"/>
          <w:sz w:val="26"/>
          <w:szCs w:val="26"/>
          <w:rtl/>
          <w:lang w:bidi="fa-IR"/>
        </w:rPr>
        <w:t xml:space="preserve"> مندرج در شناسنامه داوطلب با شهرستان مورد تقاضا یکی باشد.</w:t>
      </w:r>
    </w:p>
    <w:p w14:paraId="5622CF5D" w14:textId="77777777" w:rsidR="007B2387" w:rsidRDefault="007B2387" w:rsidP="007B2387">
      <w:pPr>
        <w:numPr>
          <w:ilvl w:val="0"/>
          <w:numId w:val="5"/>
        </w:numPr>
        <w:bidi/>
        <w:spacing w:after="0" w:line="240" w:lineRule="auto"/>
        <w:ind w:left="1089" w:hanging="28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سکونت در منطقه مورد نظر حداقل به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 ده سال</w:t>
      </w:r>
      <w:r>
        <w:rPr>
          <w:rFonts w:cs="B Nazanin" w:hint="cs"/>
          <w:sz w:val="26"/>
          <w:szCs w:val="26"/>
          <w:rtl/>
          <w:lang w:bidi="fa-IR"/>
        </w:rPr>
        <w:t xml:space="preserve">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ابتدایی، راهنمایی و دبیرستان</w:t>
      </w:r>
      <w:r>
        <w:rPr>
          <w:rFonts w:cs="B Nazanin" w:hint="cs"/>
          <w:sz w:val="26"/>
          <w:szCs w:val="26"/>
          <w:rtl/>
          <w:lang w:bidi="fa-IR"/>
        </w:rPr>
        <w:t xml:space="preserve">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14:paraId="107A0A7D" w14:textId="77777777" w:rsidR="007B2387" w:rsidRDefault="007B2387" w:rsidP="007B2387">
      <w:pPr>
        <w:bidi/>
        <w:spacing w:after="0" w:line="240" w:lineRule="auto"/>
        <w:ind w:left="663"/>
        <w:jc w:val="both"/>
        <w:rPr>
          <w:rFonts w:cs="B Nazanin"/>
          <w:sz w:val="26"/>
          <w:szCs w:val="26"/>
          <w:lang w:bidi="fa-IR"/>
        </w:rPr>
      </w:pPr>
    </w:p>
    <w:p w14:paraId="34F11FDF" w14:textId="77777777" w:rsidR="007B2387" w:rsidRPr="00C93503" w:rsidRDefault="007B2387" w:rsidP="007B2387">
      <w:pPr>
        <w:numPr>
          <w:ilvl w:val="0"/>
          <w:numId w:val="4"/>
        </w:numPr>
        <w:bidi/>
        <w:spacing w:after="0" w:line="240" w:lineRule="auto"/>
        <w:ind w:left="571" w:hanging="283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داشتن سن 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حداقل 20 سال تمام و حداکثر 40 سال</w:t>
      </w:r>
      <w:r>
        <w:rPr>
          <w:rFonts w:cs="B Nazanin" w:hint="cs"/>
          <w:sz w:val="26"/>
          <w:szCs w:val="26"/>
          <w:rtl/>
          <w:lang w:bidi="fa-IR"/>
        </w:rPr>
        <w:t xml:space="preserve"> تمام تا اولین روز ثبت نام برای دارندگان مقطع تحصیلی کاردان، کارشناس و کارشناسی ارشد</w:t>
      </w:r>
    </w:p>
    <w:p w14:paraId="21608C46" w14:textId="77777777" w:rsidR="007B2387" w:rsidRDefault="007B2387" w:rsidP="007B2387">
      <w:pPr>
        <w:bidi/>
        <w:spacing w:after="0" w:line="240" w:lineRule="auto"/>
        <w:ind w:left="720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موارد ذیل به شرط ارائه تأییدیه های معتبر به حداکثر سن تا سقف 15 سال  اضافه خواهد شد:</w:t>
      </w:r>
    </w:p>
    <w:p w14:paraId="0FF2203D" w14:textId="77777777" w:rsidR="007B2387" w:rsidRDefault="007B2387" w:rsidP="007B2387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الف.</w:t>
      </w:r>
      <w:r>
        <w:rPr>
          <w:rFonts w:cs="B Nazanin" w:hint="cs"/>
          <w:sz w:val="26"/>
          <w:szCs w:val="26"/>
          <w:rtl/>
          <w:lang w:bidi="fa-IR"/>
        </w:rPr>
        <w:t xml:space="preserve"> جانبازان، آزادگان، فرزندان جانبازان 25درصد و بالاتر و فرزندان آزادگان یک سال اسارت و بالاتر از شرط حداکثر سن معاف می باشند.</w:t>
      </w:r>
    </w:p>
    <w:p w14:paraId="56CB9096" w14:textId="77777777" w:rsidR="007B2387" w:rsidRDefault="007B2387" w:rsidP="007B2387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ب-</w:t>
      </w:r>
      <w:r>
        <w:rPr>
          <w:rFonts w:cs="B Nazanin" w:hint="cs"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</w:t>
      </w:r>
      <w:r>
        <w:rPr>
          <w:rFonts w:cs="B Nazanin" w:hint="cs"/>
          <w:sz w:val="26"/>
          <w:szCs w:val="26"/>
          <w:u w:val="single"/>
          <w:rtl/>
          <w:lang w:bidi="fa-IR"/>
        </w:rPr>
        <w:t>میزان 5 سال</w:t>
      </w:r>
    </w:p>
    <w:p w14:paraId="5A76AED2" w14:textId="77777777" w:rsidR="007B2387" w:rsidRDefault="007B2387" w:rsidP="007B2387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ج.</w:t>
      </w:r>
      <w:r>
        <w:rPr>
          <w:rFonts w:cs="B Nazanin" w:hint="cs"/>
          <w:sz w:val="26"/>
          <w:szCs w:val="26"/>
          <w:rtl/>
          <w:lang w:bidi="fa-IR"/>
        </w:rPr>
        <w:t xml:space="preserve">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14:paraId="161D9073" w14:textId="77777777" w:rsidR="007B2387" w:rsidRDefault="007B2387" w:rsidP="007B2387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د.</w:t>
      </w:r>
      <w:r>
        <w:rPr>
          <w:rFonts w:cs="B Nazanin" w:hint="cs"/>
          <w:sz w:val="26"/>
          <w:szCs w:val="26"/>
          <w:rtl/>
          <w:lang w:bidi="fa-IR"/>
        </w:rPr>
        <w:t xml:space="preserve"> لیست سوابق بیمه در منطقه مورد نظر ممهور به مهر سازمان تأمین اجتماعی</w:t>
      </w:r>
    </w:p>
    <w:p w14:paraId="073B3D4F" w14:textId="77777777" w:rsidR="007B2387" w:rsidRDefault="007B2387" w:rsidP="007B2387">
      <w:pPr>
        <w:bidi/>
        <w:spacing w:after="0" w:line="240" w:lineRule="auto"/>
        <w:ind w:left="62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و.</w:t>
      </w:r>
      <w:r>
        <w:rPr>
          <w:rFonts w:cs="B Nazanin" w:hint="cs"/>
          <w:sz w:val="26"/>
          <w:szCs w:val="26"/>
          <w:rtl/>
          <w:lang w:bidi="fa-IR"/>
        </w:rPr>
        <w:t xml:space="preserve"> به استناد بند الف ماده 15 قانون حمایت از خانواده و جوانی جمعیت مصوب 19/8/1400 مجلس شورای اسلامی به ازاء تاهل یکسال و هر فرزند یکسال ( تا حداکثر 5 سال) به سقف محدودیت سنی اضافه می شود.</w:t>
      </w:r>
    </w:p>
    <w:p w14:paraId="06ABB5A7" w14:textId="77777777" w:rsidR="007B2387" w:rsidRPr="00F82CE2" w:rsidRDefault="007B2387" w:rsidP="007B2387">
      <w:pPr>
        <w:pStyle w:val="ListParagraph"/>
        <w:numPr>
          <w:ilvl w:val="0"/>
          <w:numId w:val="6"/>
        </w:numPr>
        <w:bidi/>
        <w:spacing w:after="0" w:line="240" w:lineRule="auto"/>
        <w:ind w:left="522" w:hanging="142"/>
        <w:jc w:val="both"/>
        <w:rPr>
          <w:rFonts w:cs="B Nazanin"/>
          <w:sz w:val="26"/>
          <w:szCs w:val="26"/>
          <w:lang w:bidi="fa-IR"/>
        </w:rPr>
      </w:pPr>
      <w:r w:rsidRPr="00F82CE2">
        <w:rPr>
          <w:rFonts w:cs="B Nazanin" w:hint="cs"/>
          <w:sz w:val="26"/>
          <w:szCs w:val="26"/>
          <w:rtl/>
          <w:lang w:bidi="fa-IR"/>
        </w:rPr>
        <w:t xml:space="preserve">دارا بودن مدرک تحصیلی </w:t>
      </w:r>
      <w:r w:rsidRPr="00F82CE2">
        <w:rPr>
          <w:rFonts w:cs="B Nazanin" w:hint="cs"/>
          <w:b/>
          <w:bCs/>
          <w:sz w:val="26"/>
          <w:szCs w:val="26"/>
          <w:rtl/>
          <w:lang w:bidi="fa-IR"/>
        </w:rPr>
        <w:t xml:space="preserve">کارشناسی مامایی </w:t>
      </w:r>
    </w:p>
    <w:p w14:paraId="046472C1" w14:textId="77777777" w:rsidR="007B2387" w:rsidRPr="00F82CE2" w:rsidRDefault="007B2387" w:rsidP="007B2387">
      <w:pPr>
        <w:pStyle w:val="ListParagraph"/>
        <w:numPr>
          <w:ilvl w:val="0"/>
          <w:numId w:val="6"/>
        </w:numPr>
        <w:bidi/>
        <w:spacing w:after="0" w:line="240" w:lineRule="auto"/>
        <w:ind w:left="522" w:hanging="142"/>
        <w:jc w:val="both"/>
        <w:rPr>
          <w:rFonts w:cs="B Nazanin"/>
          <w:sz w:val="26"/>
          <w:szCs w:val="26"/>
          <w:lang w:bidi="fa-IR"/>
        </w:rPr>
      </w:pPr>
      <w:r w:rsidRPr="00F82CE2">
        <w:rPr>
          <w:rFonts w:cs="B Nazanin" w:hint="cs"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14:paraId="1C931A9A" w14:textId="77777777" w:rsidR="007B2387" w:rsidRDefault="007B2387" w:rsidP="007B2387">
      <w:pPr>
        <w:bidi/>
        <w:spacing w:after="0" w:line="240" w:lineRule="auto"/>
        <w:ind w:left="1080"/>
        <w:jc w:val="both"/>
        <w:rPr>
          <w:rFonts w:cs="B Nazanin"/>
          <w:sz w:val="26"/>
          <w:szCs w:val="26"/>
          <w:lang w:bidi="fa-IR"/>
        </w:rPr>
      </w:pPr>
    </w:p>
    <w:p w14:paraId="52703A2B" w14:textId="77777777" w:rsidR="007B2387" w:rsidRDefault="007B2387" w:rsidP="007B2387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14:paraId="3674749D" w14:textId="77777777" w:rsidR="007B2387" w:rsidRDefault="007B2387" w:rsidP="007B2387">
      <w:pPr>
        <w:pStyle w:val="ListParagraph"/>
        <w:numPr>
          <w:ilvl w:val="0"/>
          <w:numId w:val="7"/>
        </w:numPr>
        <w:tabs>
          <w:tab w:val="right" w:pos="1190"/>
        </w:tabs>
        <w:bidi/>
        <w:spacing w:after="0" w:line="254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 با مستنداتی که در اعلام نتیجه اولیه و بررسی مدارک ارائه خواهد شد بر عهده داوطلب خواهد بود و در صورتی که مدارک داوطلبان از جمله: مدارک تحصیلی، پایان خدمت یا معافیت دائم، سن، سابقه اشتغال غیر رسمی در دستگاه های اجرایی و اطلاعات همسر و تعداد فرزندان برای محاسبه سن،  ایثارگری، بومی شهرستان و همچنین اطلاعات خود اظهاری داوطلب در تقاضانامه درخواست شغل مغایر با شرایط مندرج در این آگاهی باشد، هیچ گونه حقی و امتیازی برای متقاضی ایجاد نخواهد کرد و در هر مرحله از فرآیند به کارگیری (اعلام نتایج اولیه، مصاحبه، </w:t>
      </w:r>
      <w:r>
        <w:rPr>
          <w:rFonts w:cs="B Nazanin" w:hint="cs"/>
          <w:sz w:val="26"/>
          <w:szCs w:val="26"/>
          <w:rtl/>
          <w:lang w:bidi="fa-IR"/>
        </w:rPr>
        <w:lastRenderedPageBreak/>
        <w:t>گزینش و حتی در صورت پذیرش نهایی و یا صدور حکم استخدامی) امتیاز یا اولویت مربوطه از داوطلب سلب و حق هیچ گونه اعتراضی ندارد.</w:t>
      </w:r>
    </w:p>
    <w:p w14:paraId="2CAA8194" w14:textId="77777777" w:rsidR="007B2387" w:rsidRPr="00151B7A" w:rsidRDefault="007B2387" w:rsidP="007B2387">
      <w:pPr>
        <w:pStyle w:val="ListParagraph"/>
        <w:numPr>
          <w:ilvl w:val="0"/>
          <w:numId w:val="7"/>
        </w:numPr>
        <w:tabs>
          <w:tab w:val="right" w:pos="1190"/>
        </w:tabs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1B7A">
        <w:rPr>
          <w:rFonts w:cs="B Nazanin" w:hint="cs"/>
          <w:sz w:val="26"/>
          <w:szCs w:val="26"/>
          <w:rtl/>
          <w:lang w:bidi="fa-IR"/>
        </w:rPr>
        <w:t xml:space="preserve">به کارگیری نیرو صرفاً جهت پوشش وظایف </w:t>
      </w:r>
      <w:r w:rsidRPr="00151B7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کارشناس مامایی </w:t>
      </w:r>
      <w:r>
        <w:rPr>
          <w:rFonts w:cs="B Nazanin" w:hint="cs"/>
          <w:sz w:val="26"/>
          <w:szCs w:val="26"/>
          <w:rtl/>
          <w:lang w:bidi="fa-IR"/>
        </w:rPr>
        <w:t xml:space="preserve">در </w:t>
      </w:r>
      <w:r w:rsidRPr="008A45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شهرستان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خور و بیابانک</w:t>
      </w:r>
      <w:r w:rsidRPr="008A45B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، مرکز خدمات جامع سلامت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جندق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51B7A">
        <w:rPr>
          <w:rFonts w:cs="B Nazanin" w:hint="cs"/>
          <w:sz w:val="26"/>
          <w:szCs w:val="26"/>
          <w:rtl/>
          <w:lang w:bidi="fa-IR"/>
        </w:rPr>
        <w:t>می باشد. هیچ گونه تبدیل وضعیتی برای این نیروها وجود نخواهد داشت و تأمین اعتبار از محل برنامه پزشک خانواده خواهد بود.</w:t>
      </w:r>
    </w:p>
    <w:p w14:paraId="4C382A8C" w14:textId="77777777" w:rsidR="00C6242D" w:rsidRDefault="00C6242D" w:rsidP="007B2387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E7F"/>
    <w:multiLevelType w:val="hybridMultilevel"/>
    <w:tmpl w:val="0EAAE8D4"/>
    <w:lvl w:ilvl="0" w:tplc="12AC9F20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128202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020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96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9004888">
    <w:abstractNumId w:val="0"/>
  </w:num>
  <w:num w:numId="6" w16cid:durableId="248778666">
    <w:abstractNumId w:val="5"/>
  </w:num>
  <w:num w:numId="7" w16cid:durableId="852189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87"/>
    <w:rsid w:val="007B2387"/>
    <w:rsid w:val="00C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665E4E"/>
  <w15:chartTrackingRefBased/>
  <w15:docId w15:val="{372BA8B6-DE6A-4335-8DFB-76568AE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2023-10-16T05:41:00Z</dcterms:created>
  <dcterms:modified xsi:type="dcterms:W3CDTF">2023-10-16T05:42:00Z</dcterms:modified>
</cp:coreProperties>
</file>