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7" w:rsidRDefault="00C13AD7" w:rsidP="00C13AD7">
      <w:pPr>
        <w:jc w:val="right"/>
      </w:pPr>
      <w:r>
        <w:rPr>
          <w:rFonts w:cs="Arial"/>
          <w:rtl/>
        </w:rPr>
        <w:t>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جذب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خدمه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صرفاً بومي شهرستان خور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ابانک</w:t>
      </w:r>
      <w:r>
        <w:rPr>
          <w:rFonts w:cs="Arial"/>
          <w:rtl/>
        </w:rPr>
        <w:t xml:space="preserve"> جهت مرکز خدمات جامع سلامت شهر خور</w:t>
      </w:r>
    </w:p>
    <w:p w:rsidR="00C13AD7" w:rsidRDefault="00C13AD7" w:rsidP="00C13AD7">
      <w:pPr>
        <w:jc w:val="right"/>
      </w:pPr>
    </w:p>
    <w:p w:rsidR="00C13AD7" w:rsidRDefault="00C13AD7" w:rsidP="00C13AD7">
      <w:pPr>
        <w:jc w:val="right"/>
      </w:pPr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موردن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t>:</w:t>
      </w:r>
    </w:p>
    <w:p w:rsidR="00C13AD7" w:rsidRDefault="00C13AD7" w:rsidP="00C13AD7">
      <w:pPr>
        <w:jc w:val="right"/>
      </w:pPr>
      <w:r>
        <w:t xml:space="preserve">1)  </w:t>
      </w:r>
      <w:r>
        <w:rPr>
          <w:rFonts w:cs="Arial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برگ درخواست شغل</w:t>
      </w:r>
    </w:p>
    <w:p w:rsidR="00C13AD7" w:rsidRDefault="00C13AD7" w:rsidP="00C13AD7">
      <w:pPr>
        <w:jc w:val="right"/>
      </w:pPr>
      <w:r>
        <w:t xml:space="preserve">2) 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قطعه عکس 4*3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پشت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</w:t>
      </w:r>
    </w:p>
    <w:p w:rsidR="00C13AD7" w:rsidRDefault="00C13AD7" w:rsidP="00C13AD7">
      <w:pPr>
        <w:jc w:val="right"/>
      </w:pPr>
      <w:r>
        <w:t xml:space="preserve">3)  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:rsidR="00C13AD7" w:rsidRDefault="00C13AD7" w:rsidP="00C13AD7">
      <w:pPr>
        <w:jc w:val="right"/>
      </w:pPr>
      <w:r>
        <w:t xml:space="preserve">4)  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تمام صفحات شناسنامه</w:t>
      </w:r>
    </w:p>
    <w:p w:rsidR="00C13AD7" w:rsidRDefault="00C13AD7" w:rsidP="00C13AD7">
      <w:pPr>
        <w:jc w:val="right"/>
      </w:pPr>
      <w:r>
        <w:t xml:space="preserve">5)  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(دو طرف</w:t>
      </w:r>
      <w:r>
        <w:t>)</w:t>
      </w:r>
    </w:p>
    <w:p w:rsidR="00C13AD7" w:rsidRDefault="00C13AD7" w:rsidP="00C13AD7">
      <w:pPr>
        <w:jc w:val="right"/>
      </w:pPr>
      <w:r>
        <w:t xml:space="preserve">6)  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نظام 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دائم (دو طرف</w:t>
      </w:r>
      <w:r>
        <w:t>)</w:t>
      </w:r>
    </w:p>
    <w:p w:rsidR="00C13AD7" w:rsidRDefault="00C13AD7" w:rsidP="00C13AD7">
      <w:pPr>
        <w:jc w:val="right"/>
      </w:pPr>
      <w:r>
        <w:t xml:space="preserve">7)  </w:t>
      </w:r>
      <w:r>
        <w:rPr>
          <w:rFonts w:cs="Arial"/>
          <w:rtl/>
        </w:rPr>
        <w:t>مدارک دال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</w:p>
    <w:p w:rsidR="00C13AD7" w:rsidRDefault="00C13AD7" w:rsidP="00C13AD7">
      <w:pPr>
        <w:jc w:val="right"/>
      </w:pPr>
      <w:r>
        <w:t xml:space="preserve">8)  </w:t>
      </w:r>
      <w:r>
        <w:rPr>
          <w:rFonts w:cs="Arial"/>
          <w:rtl/>
        </w:rPr>
        <w:t>مدارک دال بر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</w:t>
      </w:r>
      <w:r>
        <w:t xml:space="preserve"> 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تعار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>: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ثارگان</w:t>
      </w:r>
      <w:r>
        <w:rPr>
          <w:rFonts w:cs="Arial"/>
          <w:rtl/>
        </w:rPr>
        <w:t xml:space="preserve">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25درصد شامل: جانبازان، آزادگان، همسر و فرزند شهدا، همسر و فرزندان جانبازان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پنج درصد و بالاتر، همسر و فرزندان آزادگان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و 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اسارت و پدر، مادر، خواهر و برادر شهدا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ثارگان</w:t>
      </w:r>
      <w:r>
        <w:rPr>
          <w:rFonts w:cs="Arial"/>
          <w:rtl/>
        </w:rPr>
        <w:t xml:space="preserve">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25درصد و فرزندان آزادگان کمتر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اسارت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t>:</w:t>
      </w:r>
    </w:p>
    <w:p w:rsidR="00C13AD7" w:rsidRDefault="00C13AD7" w:rsidP="00C13AD7">
      <w:pPr>
        <w:jc w:val="right"/>
      </w:pPr>
      <w:r>
        <w:t xml:space="preserve">1)  </w:t>
      </w:r>
      <w:r>
        <w:rPr>
          <w:rFonts w:cs="Arial"/>
          <w:rtl/>
        </w:rPr>
        <w:t>داشتن تابع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C13AD7" w:rsidRDefault="00C13AD7" w:rsidP="00C13AD7">
      <w:pPr>
        <w:jc w:val="right"/>
      </w:pPr>
      <w:r>
        <w:t xml:space="preserve">2)  </w:t>
      </w:r>
      <w:r>
        <w:rPr>
          <w:rFonts w:cs="Arial"/>
          <w:rtl/>
        </w:rPr>
        <w:t xml:space="preserve">انجام خدمت دوره ضرورت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مردان</w:t>
      </w:r>
    </w:p>
    <w:p w:rsidR="00C13AD7" w:rsidRDefault="00C13AD7" w:rsidP="00C13AD7">
      <w:pPr>
        <w:jc w:val="right"/>
      </w:pPr>
      <w:r>
        <w:t xml:space="preserve">3)  </w:t>
      </w:r>
      <w:r>
        <w:rPr>
          <w:rFonts w:cs="Arial"/>
          <w:rtl/>
        </w:rPr>
        <w:t>عدم اعت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به دخان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 مواد مخدر و روانگردان</w:t>
      </w:r>
    </w:p>
    <w:p w:rsidR="00C13AD7" w:rsidRDefault="00C13AD7" w:rsidP="00C13AD7">
      <w:pPr>
        <w:jc w:val="right"/>
      </w:pPr>
      <w:r>
        <w:t xml:space="preserve">4)  </w:t>
      </w:r>
      <w:r>
        <w:rPr>
          <w:rFonts w:cs="Arial"/>
          <w:rtl/>
        </w:rPr>
        <w:t>نداشتن سابقه محکوم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مؤثر</w:t>
      </w:r>
    </w:p>
    <w:p w:rsidR="00C13AD7" w:rsidRDefault="00C13AD7" w:rsidP="00C13AD7">
      <w:pPr>
        <w:jc w:val="right"/>
      </w:pPr>
      <w:r>
        <w:t xml:space="preserve">5)  </w:t>
      </w:r>
      <w:r>
        <w:rPr>
          <w:rFonts w:cs="Arial"/>
          <w:rtl/>
        </w:rPr>
        <w:t>اعتقاد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اسلام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شناخته شده در قانون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C13AD7" w:rsidRDefault="00C13AD7" w:rsidP="00C13AD7">
      <w:pPr>
        <w:jc w:val="right"/>
      </w:pPr>
      <w:r>
        <w:t xml:space="preserve">6)  </w:t>
      </w:r>
      <w:r>
        <w:rPr>
          <w:rFonts w:cs="Arial"/>
          <w:rtl/>
        </w:rPr>
        <w:t>التزام به قانون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C13AD7" w:rsidRDefault="00C13AD7" w:rsidP="00C13AD7">
      <w:pPr>
        <w:jc w:val="right"/>
      </w:pPr>
      <w:r>
        <w:t xml:space="preserve">7)  </w:t>
      </w:r>
      <w:r>
        <w:rPr>
          <w:rFonts w:cs="Arial"/>
          <w:rtl/>
        </w:rPr>
        <w:t>داشتن سلامت جسمان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به 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</w:t>
      </w:r>
      <w:r>
        <w:t>.</w:t>
      </w:r>
    </w:p>
    <w:p w:rsidR="00C13AD7" w:rsidRDefault="00C13AD7" w:rsidP="00C13AD7">
      <w:pPr>
        <w:jc w:val="right"/>
      </w:pPr>
      <w:r>
        <w:t xml:space="preserve">8)  </w:t>
      </w:r>
      <w:r>
        <w:rPr>
          <w:rFonts w:cs="Arial"/>
          <w:rtl/>
        </w:rPr>
        <w:t>داوطلبان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متعهد خدمت به دستگاهها و نهادها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انقلاب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مستخدم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ثابت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بازخر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دستگاهها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 xml:space="preserve">. </w:t>
      </w:r>
    </w:p>
    <w:p w:rsidR="00C13AD7" w:rsidRDefault="00C13AD7" w:rsidP="00C13AD7">
      <w:pPr>
        <w:jc w:val="right"/>
      </w:pPr>
      <w:r>
        <w:t xml:space="preserve">9)  </w:t>
      </w:r>
      <w:r>
        <w:rPr>
          <w:rFonts w:cs="Arial"/>
          <w:rtl/>
        </w:rPr>
        <w:t>داوطلبان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 که به موجب آراء مراجع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صلاح از خدمت دولت منع شده باشند</w:t>
      </w:r>
      <w:r>
        <w:t>.</w:t>
      </w:r>
    </w:p>
    <w:p w:rsidR="00C13AD7" w:rsidRDefault="00C13AD7" w:rsidP="00C13AD7">
      <w:pPr>
        <w:jc w:val="right"/>
        <w:rPr>
          <w:rtl/>
        </w:rPr>
      </w:pPr>
    </w:p>
    <w:p w:rsidR="00C13AD7" w:rsidRDefault="00C13AD7" w:rsidP="00C13AD7">
      <w:pPr>
        <w:jc w:val="right"/>
      </w:pPr>
      <w:bookmarkStart w:id="0" w:name="_GoBack"/>
      <w:bookmarkEnd w:id="0"/>
      <w:r>
        <w:t xml:space="preserve">10)  </w:t>
      </w:r>
      <w:r>
        <w:rPr>
          <w:rFonts w:cs="Arial"/>
          <w:rtl/>
        </w:rPr>
        <w:t>عدم سابقه اخراج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تابعه دانشگاه</w:t>
      </w:r>
    </w:p>
    <w:p w:rsidR="00C13AD7" w:rsidRDefault="00C13AD7" w:rsidP="00C13AD7">
      <w:pPr>
        <w:jc w:val="right"/>
      </w:pPr>
    </w:p>
    <w:p w:rsidR="00C13AD7" w:rsidRDefault="00C13AD7" w:rsidP="00C13AD7">
      <w:pPr>
        <w:jc w:val="right"/>
      </w:pPr>
      <w:r>
        <w:rPr>
          <w:rFonts w:cs="Arial" w:hint="eastAsia"/>
          <w:rtl/>
        </w:rPr>
        <w:lastRenderedPageBreak/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اختصا</w:t>
      </w:r>
      <w:r>
        <w:rPr>
          <w:rFonts w:cs="Arial" w:hint="cs"/>
          <w:rtl/>
        </w:rPr>
        <w:t>صی</w:t>
      </w:r>
      <w:r>
        <w:t>:</w:t>
      </w:r>
    </w:p>
    <w:p w:rsidR="00C13AD7" w:rsidRDefault="00C13AD7" w:rsidP="00C13AD7">
      <w:pPr>
        <w:jc w:val="center"/>
      </w:pPr>
    </w:p>
    <w:p w:rsidR="00C13AD7" w:rsidRDefault="00C13AD7" w:rsidP="00C13AD7">
      <w:pPr>
        <w:jc w:val="right"/>
      </w:pPr>
      <w:r>
        <w:t xml:space="preserve">1)  </w:t>
      </w:r>
      <w:r>
        <w:rPr>
          <w:rFonts w:cs="Arial"/>
          <w:rtl/>
        </w:rPr>
        <w:t>داوطلبان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شهرستان خور و </w:t>
      </w:r>
      <w:proofErr w:type="gramStart"/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ابانک</w:t>
      </w:r>
      <w:r>
        <w:rPr>
          <w:rFonts w:cs="Arial"/>
          <w:rtl/>
        </w:rPr>
        <w:t xml:space="preserve">  در</w:t>
      </w:r>
      <w:proofErr w:type="gramEnd"/>
      <w:r>
        <w:rPr>
          <w:rFonts w:cs="Arial"/>
          <w:rtl/>
        </w:rPr>
        <w:t xml:space="preserve">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حداقل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دارا باشند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</w:t>
      </w:r>
      <w:r>
        <w:t>.</w:t>
      </w:r>
    </w:p>
    <w:p w:rsidR="00C13AD7" w:rsidRDefault="00C13AD7" w:rsidP="00C13AD7">
      <w:pPr>
        <w:jc w:val="right"/>
      </w:pPr>
      <w:r>
        <w:t xml:space="preserve">-  </w:t>
      </w:r>
      <w:r>
        <w:rPr>
          <w:rFonts w:cs="Arial"/>
          <w:rtl/>
        </w:rPr>
        <w:t xml:space="preserve">شهرستان محل تولد مندرج در شناسنامه داوطلب با شهرستان مورد تقاضا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:rsidR="00C13AD7" w:rsidRDefault="00C13AD7" w:rsidP="00C13AD7">
      <w:pPr>
        <w:jc w:val="right"/>
      </w:pPr>
      <w:r>
        <w:t xml:space="preserve">-  </w:t>
      </w:r>
      <w:r>
        <w:rPr>
          <w:rFonts w:cs="Arial"/>
          <w:rtl/>
        </w:rPr>
        <w:t>سکونت در منطقه مورد نظر حداقل به مدت ده سال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انتشار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ارائه مدارک استشهاد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(فرم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</w:t>
      </w:r>
      <w:r>
        <w:rPr>
          <w:rFonts w:cs="Arial"/>
          <w:rtl/>
        </w:rPr>
        <w:t>) ممهور به مهر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(پاسگاه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کلانتر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محل) احراز گردد.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ذکر است داشتن سوابق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مقاطع ابتدا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رستان</w:t>
      </w:r>
      <w:r>
        <w:rPr>
          <w:rFonts w:cs="Arial"/>
          <w:rtl/>
        </w:rPr>
        <w:t xml:space="preserve"> در شهرستان مو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تقاضا  با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اداره آموزش و پروش شهرستان مربوطه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به عنوان تمام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سابقه ده سال سکونت ملاک عمل قرارگ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 xml:space="preserve">. </w:t>
      </w:r>
    </w:p>
    <w:p w:rsidR="00C13AD7" w:rsidRDefault="00C13AD7" w:rsidP="00C13AD7">
      <w:pPr>
        <w:jc w:val="right"/>
      </w:pPr>
      <w:r>
        <w:t xml:space="preserve">-  </w:t>
      </w:r>
      <w:r>
        <w:rPr>
          <w:rFonts w:cs="Arial"/>
          <w:rtl/>
        </w:rPr>
        <w:t>داوطلبان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ساکن در محدوده مرکز مورد نظر در 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>.</w:t>
      </w:r>
    </w:p>
    <w:p w:rsidR="00C13AD7" w:rsidRDefault="00C13AD7" w:rsidP="00C13AD7">
      <w:pPr>
        <w:jc w:val="right"/>
      </w:pPr>
    </w:p>
    <w:p w:rsidR="00C13AD7" w:rsidRDefault="00C13AD7" w:rsidP="00C13AD7">
      <w:pPr>
        <w:jc w:val="right"/>
      </w:pPr>
      <w:r>
        <w:t xml:space="preserve">2)  </w:t>
      </w:r>
      <w:r>
        <w:rPr>
          <w:rFonts w:cs="Arial"/>
          <w:rtl/>
        </w:rPr>
        <w:t>داشتن سن حداقل 20 سال تمام و حداکثر 40 سال تمام تا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روز ثبت نام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دارندگان مقطع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کاردان، کارشناس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شرط ارائه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به حداکثر سن تا سقف 15 سال  اضافه خواهد شد</w:t>
      </w:r>
      <w:r>
        <w:t>: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 xml:space="preserve">. جانبازان، آزادگان، فرزندان جانبازان 25درصد و بالاتر و فرزندان آزادگان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اسارت و بالاتر از شرط حداکثر سن معاف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>.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مشمول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25 درصد(همسرشهدا، جانباز 25 درصد و آزاده، پدر، مادر، خواهر و برادرشه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)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ثارگران</w:t>
      </w:r>
      <w:r>
        <w:rPr>
          <w:rFonts w:cs="Arial"/>
          <w:rtl/>
        </w:rPr>
        <w:t xml:space="preserve"> 5 درصد 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5 سال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. داوطلبان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جبهه ها به طور داوطلبانه خدمت نموده اند 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حضور در جبهه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زمان بستر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استراحت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رزمندگان داوطلب در اثر مجروح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جبهه ها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.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سوابق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در منطقه مورد نظر ممهور به مهر سازمان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</w:p>
    <w:p w:rsidR="00C13AD7" w:rsidRDefault="00C13AD7" w:rsidP="00C13AD7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>. به استناد بند الف ماده 15 قانون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خانواده و جوان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مصوب 19/8/1400 مجلس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ازاء تاهل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کسال</w:t>
      </w:r>
      <w:r>
        <w:rPr>
          <w:rFonts w:cs="Arial"/>
          <w:rtl/>
        </w:rPr>
        <w:t xml:space="preserve"> و هر فرزند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کسال</w:t>
      </w:r>
      <w:r>
        <w:rPr>
          <w:rFonts w:cs="Arial"/>
          <w:rtl/>
        </w:rPr>
        <w:t xml:space="preserve"> ( تا حداکثر 5 سال) به سقف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:rsidR="00C13AD7" w:rsidRDefault="00C13AD7" w:rsidP="00C13AD7">
      <w:pPr>
        <w:jc w:val="right"/>
      </w:pPr>
      <w:r>
        <w:t xml:space="preserve">3)  </w:t>
      </w:r>
      <w:r>
        <w:rPr>
          <w:rFonts w:cs="Arial"/>
          <w:rtl/>
        </w:rPr>
        <w:t>دارا بودن مدرک حداقل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پلم</w:t>
      </w:r>
    </w:p>
    <w:p w:rsidR="00C13AD7" w:rsidRDefault="00C13AD7" w:rsidP="00C13AD7">
      <w:pPr>
        <w:jc w:val="right"/>
      </w:pPr>
      <w:r>
        <w:t xml:space="preserve">4)  </w:t>
      </w:r>
      <w:r>
        <w:rPr>
          <w:rFonts w:cs="Arial"/>
          <w:rtl/>
        </w:rPr>
        <w:t>افراد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برطبق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مقررات مربوطه در 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>.</w:t>
      </w:r>
    </w:p>
    <w:p w:rsidR="00C13AD7" w:rsidRDefault="00C13AD7" w:rsidP="00C13AD7">
      <w:pPr>
        <w:jc w:val="right"/>
      </w:pPr>
    </w:p>
    <w:p w:rsidR="00D13A8B" w:rsidRDefault="00C13AD7" w:rsidP="00C13AD7">
      <w:pPr>
        <w:jc w:val="right"/>
      </w:pP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 با  شماره  تماس 46325045 جناب 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مهندس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مسئول  محترم  گسترش شبکه  تماس  حاصل  بفرمائ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  لازم به ذکر است مهلت ثبت نام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۱۴۰۲/۲/۲۰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sectPr w:rsidR="00D13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D7"/>
    <w:rsid w:val="00704973"/>
    <w:rsid w:val="00C13AD7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70513D"/>
  <w15:chartTrackingRefBased/>
  <w15:docId w15:val="{B93D3136-A416-443A-AE2E-0E0A3A0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2023-05-03T10:07:00Z</dcterms:created>
  <dcterms:modified xsi:type="dcterms:W3CDTF">2023-05-03T10:10:00Z</dcterms:modified>
</cp:coreProperties>
</file>